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E40A38" w14:textId="4B2921C7" w:rsidR="00F221E9" w:rsidRPr="008C3141" w:rsidRDefault="00F221E9" w:rsidP="00F221E9">
      <w:pPr>
        <w:rPr>
          <w:rFonts w:ascii="Times New Roman" w:hAnsi="Times New Roman" w:cs="Times New Roman"/>
          <w:b/>
          <w:bCs/>
        </w:rPr>
      </w:pPr>
      <w:r w:rsidRPr="008C3141">
        <w:rPr>
          <w:rFonts w:ascii="Times New Roman" w:hAnsi="Times New Roman" w:cs="Times New Roman"/>
          <w:b/>
          <w:bCs/>
        </w:rPr>
        <w:t>REGULAMIN ZAJĘĆ Z PRZEDMIOTU</w:t>
      </w:r>
      <w:r w:rsidR="00D413A4" w:rsidRPr="008C3141">
        <w:rPr>
          <w:rFonts w:ascii="Times New Roman" w:hAnsi="Times New Roman" w:cs="Times New Roman"/>
          <w:b/>
          <w:bCs/>
        </w:rPr>
        <w:t xml:space="preserve">: </w:t>
      </w:r>
      <w:r w:rsidRPr="008C3141">
        <w:rPr>
          <w:rFonts w:ascii="Times New Roman" w:hAnsi="Times New Roman" w:cs="Times New Roman"/>
          <w:b/>
          <w:bCs/>
        </w:rPr>
        <w:t xml:space="preserve">Diagnostyka obrazowa </w:t>
      </w:r>
      <w:r w:rsidR="00D413A4" w:rsidRPr="008C3141">
        <w:rPr>
          <w:rFonts w:ascii="Times New Roman" w:hAnsi="Times New Roman" w:cs="Times New Roman"/>
          <w:b/>
          <w:bCs/>
        </w:rPr>
        <w:t>II</w:t>
      </w:r>
    </w:p>
    <w:p w14:paraId="3568F431" w14:textId="77777777" w:rsidR="00F221E9" w:rsidRPr="0088517D" w:rsidRDefault="00F221E9" w:rsidP="00F221E9">
      <w:pPr>
        <w:rPr>
          <w:rFonts w:ascii="Times New Roman" w:hAnsi="Times New Roman" w:cs="Times New Roman"/>
        </w:rPr>
      </w:pPr>
    </w:p>
    <w:p w14:paraId="166CBA38" w14:textId="77777777" w:rsidR="00F221E9" w:rsidRPr="0088517D" w:rsidRDefault="00F221E9" w:rsidP="00F221E9">
      <w:pPr>
        <w:rPr>
          <w:rFonts w:ascii="Times New Roman" w:hAnsi="Times New Roman" w:cs="Times New Roman"/>
        </w:rPr>
      </w:pPr>
    </w:p>
    <w:p w14:paraId="6430B595" w14:textId="0401AC6F" w:rsidR="00F221E9" w:rsidRPr="0088517D" w:rsidRDefault="00F221E9" w:rsidP="00D4582D">
      <w:pPr>
        <w:rPr>
          <w:rFonts w:ascii="Times New Roman" w:hAnsi="Times New Roman" w:cs="Times New Roman"/>
          <w:b/>
          <w:bCs/>
        </w:rPr>
      </w:pPr>
      <w:r w:rsidRPr="0088517D">
        <w:rPr>
          <w:rFonts w:ascii="Times New Roman" w:hAnsi="Times New Roman" w:cs="Times New Roman"/>
          <w:b/>
          <w:bCs/>
        </w:rPr>
        <w:t xml:space="preserve">dla Studentów kierunku lekarskiego roku </w:t>
      </w:r>
      <w:r w:rsidR="00E03C38">
        <w:rPr>
          <w:rFonts w:ascii="Times New Roman" w:hAnsi="Times New Roman" w:cs="Times New Roman"/>
          <w:b/>
          <w:bCs/>
        </w:rPr>
        <w:t>I</w:t>
      </w:r>
      <w:r w:rsidRPr="0088517D">
        <w:rPr>
          <w:rFonts w:ascii="Times New Roman" w:hAnsi="Times New Roman" w:cs="Times New Roman"/>
          <w:b/>
          <w:bCs/>
        </w:rPr>
        <w:t>V-tego.</w:t>
      </w:r>
    </w:p>
    <w:p w14:paraId="0979D459" w14:textId="77777777" w:rsidR="00F221E9" w:rsidRPr="0088517D" w:rsidRDefault="00F221E9" w:rsidP="00D4582D">
      <w:pPr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prowadzonych w :</w:t>
      </w:r>
    </w:p>
    <w:p w14:paraId="3BB2FAA8" w14:textId="6DC3BEC1" w:rsidR="00F221E9" w:rsidRPr="0088517D" w:rsidRDefault="00F221E9" w:rsidP="00D4582D">
      <w:pPr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 xml:space="preserve">Katedrze i Zakładzie Radiologii Lekarskiej i Radiodiagnostyki w Zabrzu SUM w K-ach  </w:t>
      </w:r>
    </w:p>
    <w:p w14:paraId="5C46DD97" w14:textId="77777777" w:rsidR="00F221E9" w:rsidRPr="0088517D" w:rsidRDefault="00F221E9" w:rsidP="00D4582D">
      <w:pPr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 xml:space="preserve">Wydziału Nauk Medycznych w Zabrzu </w:t>
      </w:r>
    </w:p>
    <w:p w14:paraId="25AFCC8A" w14:textId="77777777" w:rsidR="00F221E9" w:rsidRPr="0088517D" w:rsidRDefault="00F221E9" w:rsidP="00D4582D">
      <w:pPr>
        <w:rPr>
          <w:rFonts w:ascii="Times New Roman" w:hAnsi="Times New Roman" w:cs="Times New Roman"/>
          <w:b/>
          <w:bCs/>
        </w:rPr>
      </w:pPr>
      <w:r w:rsidRPr="0088517D">
        <w:rPr>
          <w:rFonts w:ascii="Times New Roman" w:hAnsi="Times New Roman" w:cs="Times New Roman"/>
          <w:b/>
          <w:bCs/>
        </w:rPr>
        <w:t>w roku akademickim 2024/2025</w:t>
      </w:r>
    </w:p>
    <w:p w14:paraId="64468613" w14:textId="77777777" w:rsidR="00F221E9" w:rsidRPr="0088517D" w:rsidRDefault="00F221E9" w:rsidP="00D4582D">
      <w:pPr>
        <w:rPr>
          <w:rFonts w:ascii="Times New Roman" w:hAnsi="Times New Roman" w:cs="Times New Roman"/>
        </w:rPr>
      </w:pPr>
    </w:p>
    <w:p w14:paraId="00926CBC" w14:textId="5023DE83" w:rsidR="00F221E9" w:rsidRPr="00D413A4" w:rsidRDefault="00F221E9" w:rsidP="00D4582D">
      <w:pPr>
        <w:rPr>
          <w:rFonts w:ascii="Times New Roman" w:hAnsi="Times New Roman" w:cs="Times New Roman"/>
          <w:b/>
          <w:bCs/>
        </w:rPr>
      </w:pPr>
      <w:r w:rsidRPr="00D413A4">
        <w:rPr>
          <w:rFonts w:ascii="Times New Roman" w:hAnsi="Times New Roman" w:cs="Times New Roman"/>
          <w:b/>
          <w:bCs/>
        </w:rPr>
        <w:t xml:space="preserve">Kierownik Jednostki dr hab. n. med. Michał Dobrakowski Prof. </w:t>
      </w:r>
      <w:r w:rsidR="00765457" w:rsidRPr="00D413A4">
        <w:rPr>
          <w:rFonts w:ascii="Times New Roman" w:hAnsi="Times New Roman" w:cs="Times New Roman"/>
          <w:b/>
          <w:bCs/>
        </w:rPr>
        <w:t>Ś</w:t>
      </w:r>
      <w:r w:rsidRPr="00D413A4">
        <w:rPr>
          <w:rFonts w:ascii="Times New Roman" w:hAnsi="Times New Roman" w:cs="Times New Roman"/>
          <w:b/>
          <w:bCs/>
        </w:rPr>
        <w:t xml:space="preserve">UM </w:t>
      </w:r>
    </w:p>
    <w:p w14:paraId="29F2F690" w14:textId="77777777" w:rsidR="00F221E9" w:rsidRPr="0088517D" w:rsidRDefault="00F221E9" w:rsidP="00F221E9">
      <w:pPr>
        <w:rPr>
          <w:rFonts w:ascii="Times New Roman" w:hAnsi="Times New Roman" w:cs="Times New Roman"/>
        </w:rPr>
      </w:pPr>
    </w:p>
    <w:p w14:paraId="68E9BB41" w14:textId="77777777" w:rsidR="00F221E9" w:rsidRPr="0088517D" w:rsidRDefault="00F221E9" w:rsidP="00F221E9">
      <w:pPr>
        <w:rPr>
          <w:rFonts w:ascii="Times New Roman" w:hAnsi="Times New Roman" w:cs="Times New Roman"/>
        </w:rPr>
      </w:pPr>
    </w:p>
    <w:p w14:paraId="69C19300" w14:textId="77777777" w:rsidR="00F221E9" w:rsidRPr="0088517D" w:rsidRDefault="00F221E9" w:rsidP="00F221E9">
      <w:pPr>
        <w:rPr>
          <w:rFonts w:ascii="Times New Roman" w:hAnsi="Times New Roman" w:cs="Times New Roman"/>
        </w:rPr>
      </w:pPr>
    </w:p>
    <w:p w14:paraId="42315C30" w14:textId="03E66B8C" w:rsidR="00F221E9" w:rsidRPr="0088517D" w:rsidRDefault="00F221E9" w:rsidP="00F221E9">
      <w:pPr>
        <w:rPr>
          <w:rFonts w:ascii="Times New Roman" w:hAnsi="Times New Roman" w:cs="Times New Roman"/>
          <w:b/>
          <w:bCs/>
        </w:rPr>
      </w:pPr>
      <w:r w:rsidRPr="0088517D">
        <w:rPr>
          <w:rFonts w:ascii="Times New Roman" w:hAnsi="Times New Roman" w:cs="Times New Roman"/>
          <w:b/>
          <w:bCs/>
        </w:rPr>
        <w:t>Zajęcia z przedmiotu  Diagnostyka obrazowa III prowadzone są w oparciu o Regulamin Studiów Śląskiego Uniwersytetu Medycznego w Katowicach, stanowiący Załącznik</w:t>
      </w:r>
    </w:p>
    <w:p w14:paraId="7AAA7A92" w14:textId="77777777" w:rsidR="00F221E9" w:rsidRPr="0088517D" w:rsidRDefault="00F221E9" w:rsidP="00F221E9">
      <w:pPr>
        <w:rPr>
          <w:rFonts w:ascii="Times New Roman" w:hAnsi="Times New Roman" w:cs="Times New Roman"/>
          <w:b/>
          <w:bCs/>
        </w:rPr>
      </w:pPr>
      <w:r w:rsidRPr="0088517D">
        <w:rPr>
          <w:rFonts w:ascii="Times New Roman" w:hAnsi="Times New Roman" w:cs="Times New Roman"/>
          <w:b/>
          <w:bCs/>
        </w:rPr>
        <w:t xml:space="preserve">Nr 1 do Uchwały Nr 37/2024 Senatu SUM z dnia 18 czerwca 2024 r., oraz niniejszy Regulamin. </w:t>
      </w:r>
    </w:p>
    <w:p w14:paraId="792D2AC5" w14:textId="77777777" w:rsidR="00F221E9" w:rsidRPr="0088517D" w:rsidRDefault="00F221E9" w:rsidP="00F221E9">
      <w:pPr>
        <w:rPr>
          <w:rFonts w:ascii="Times New Roman" w:hAnsi="Times New Roman" w:cs="Times New Roman"/>
        </w:rPr>
      </w:pPr>
    </w:p>
    <w:p w14:paraId="54CED1F5" w14:textId="77777777" w:rsidR="00F221E9" w:rsidRPr="0088517D" w:rsidRDefault="00F221E9" w:rsidP="00F221E9">
      <w:pPr>
        <w:rPr>
          <w:rFonts w:ascii="Times New Roman" w:hAnsi="Times New Roman" w:cs="Times New Roman"/>
        </w:rPr>
      </w:pPr>
    </w:p>
    <w:p w14:paraId="1D5990BA" w14:textId="77777777" w:rsidR="00F221E9" w:rsidRPr="0088517D" w:rsidRDefault="00F221E9" w:rsidP="00F221E9">
      <w:pPr>
        <w:jc w:val="center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§1</w:t>
      </w:r>
    </w:p>
    <w:p w14:paraId="1011F88E" w14:textId="77777777" w:rsidR="00F221E9" w:rsidRPr="0088517D" w:rsidRDefault="00F221E9" w:rsidP="00F221E9">
      <w:pPr>
        <w:jc w:val="center"/>
        <w:rPr>
          <w:rFonts w:ascii="Times New Roman" w:hAnsi="Times New Roman" w:cs="Times New Roman"/>
          <w:b/>
          <w:bCs/>
        </w:rPr>
      </w:pPr>
      <w:r w:rsidRPr="0088517D">
        <w:rPr>
          <w:rFonts w:ascii="Times New Roman" w:hAnsi="Times New Roman" w:cs="Times New Roman"/>
          <w:b/>
          <w:bCs/>
        </w:rPr>
        <w:t>Zasady uczestnictwa w zajęciach</w:t>
      </w:r>
    </w:p>
    <w:p w14:paraId="1C790FEB" w14:textId="77777777" w:rsidR="00F221E9" w:rsidRPr="0088517D" w:rsidRDefault="00F221E9" w:rsidP="00F221E9">
      <w:pPr>
        <w:rPr>
          <w:rFonts w:ascii="Times New Roman" w:hAnsi="Times New Roman" w:cs="Times New Roman"/>
        </w:rPr>
      </w:pPr>
    </w:p>
    <w:p w14:paraId="6B6463EA" w14:textId="77777777" w:rsidR="00F221E9" w:rsidRPr="0088517D" w:rsidRDefault="00F221E9" w:rsidP="00D4582D">
      <w:pPr>
        <w:jc w:val="both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1.</w:t>
      </w:r>
      <w:r w:rsidRPr="0088517D">
        <w:rPr>
          <w:rFonts w:ascii="Times New Roman" w:hAnsi="Times New Roman" w:cs="Times New Roman"/>
        </w:rPr>
        <w:tab/>
        <w:t xml:space="preserve">Zajęcia dydaktyczne (wykłady, seminaria, ćwiczenia) odbywają się zgodnie z harmonogramem wyznaczonym przez Dziekana. </w:t>
      </w:r>
    </w:p>
    <w:p w14:paraId="0559F508" w14:textId="2B4CB490" w:rsidR="00F221E9" w:rsidRPr="0088517D" w:rsidRDefault="00F221E9" w:rsidP="00D4582D">
      <w:pPr>
        <w:jc w:val="both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2.</w:t>
      </w:r>
      <w:r w:rsidRPr="0088517D">
        <w:rPr>
          <w:rFonts w:ascii="Times New Roman" w:hAnsi="Times New Roman" w:cs="Times New Roman"/>
        </w:rPr>
        <w:tab/>
        <w:t>W zakresie zajęć realizowanych zdalnie dopuszcza się zmianę terminu realizacji zajęć przez Kierownika Jednostki - informacje o terminie i wykorzystywanej platformie ogłaszane są na stronie internetowej Jednostki</w:t>
      </w:r>
      <w:r w:rsidR="002370FD" w:rsidRPr="0088517D">
        <w:rPr>
          <w:rFonts w:ascii="Times New Roman" w:hAnsi="Times New Roman" w:cs="Times New Roman"/>
        </w:rPr>
        <w:t xml:space="preserve"> </w:t>
      </w:r>
      <w:r w:rsidRPr="0088517D">
        <w:rPr>
          <w:rFonts w:ascii="Times New Roman" w:hAnsi="Times New Roman" w:cs="Times New Roman"/>
        </w:rPr>
        <w:t xml:space="preserve"> </w:t>
      </w:r>
      <w:r w:rsidR="002370FD" w:rsidRPr="0088517D">
        <w:rPr>
          <w:rFonts w:ascii="Times New Roman" w:hAnsi="Times New Roman" w:cs="Times New Roman"/>
        </w:rPr>
        <w:t>https://radiologia.sum.edu.pl/</w:t>
      </w:r>
    </w:p>
    <w:p w14:paraId="6719F278" w14:textId="77777777" w:rsidR="00F221E9" w:rsidRPr="0088517D" w:rsidRDefault="00F221E9" w:rsidP="00D4582D">
      <w:pPr>
        <w:jc w:val="both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3.</w:t>
      </w:r>
      <w:r w:rsidRPr="0088517D">
        <w:rPr>
          <w:rFonts w:ascii="Times New Roman" w:hAnsi="Times New Roman" w:cs="Times New Roman"/>
        </w:rPr>
        <w:tab/>
        <w:t xml:space="preserve">Uczestnictwo we wszystkich formach zajęć (wykładach, seminariach oraz ćwiczeniach) jest obowiązkowe. </w:t>
      </w:r>
    </w:p>
    <w:p w14:paraId="6977D922" w14:textId="77777777" w:rsidR="00F221E9" w:rsidRPr="0088517D" w:rsidRDefault="00F221E9" w:rsidP="00D4582D">
      <w:pPr>
        <w:jc w:val="both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4.</w:t>
      </w:r>
      <w:r w:rsidRPr="0088517D">
        <w:rPr>
          <w:rFonts w:ascii="Times New Roman" w:hAnsi="Times New Roman" w:cs="Times New Roman"/>
        </w:rPr>
        <w:tab/>
        <w:t>Student zobowiązany jest do uczestnictwa w zajęciach z grupą studencką, do której został przypisany na dany rok akademicki.</w:t>
      </w:r>
    </w:p>
    <w:p w14:paraId="35D1CAA3" w14:textId="77777777" w:rsidR="00F221E9" w:rsidRPr="0088517D" w:rsidRDefault="00F221E9" w:rsidP="00D4582D">
      <w:pPr>
        <w:jc w:val="both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5.</w:t>
      </w:r>
      <w:r w:rsidRPr="0088517D">
        <w:rPr>
          <w:rFonts w:ascii="Times New Roman" w:hAnsi="Times New Roman" w:cs="Times New Roman"/>
        </w:rPr>
        <w:tab/>
        <w:t xml:space="preserve">Student zobowiązany jest do punktualnego przychodzenia na zajęcia prowadzone w formie stacjonarnej i punktualnego zalogowania się do systemu e-learningowego w przypadku zajęć prowadzonych z wykorzystaniem technik i metod kształcenia na odległość. </w:t>
      </w:r>
    </w:p>
    <w:p w14:paraId="4C57AE86" w14:textId="77777777" w:rsidR="00F221E9" w:rsidRPr="0088517D" w:rsidRDefault="00F221E9" w:rsidP="00D4582D">
      <w:pPr>
        <w:jc w:val="both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6.</w:t>
      </w:r>
      <w:r w:rsidRPr="0088517D">
        <w:rPr>
          <w:rFonts w:ascii="Times New Roman" w:hAnsi="Times New Roman" w:cs="Times New Roman"/>
        </w:rPr>
        <w:tab/>
        <w:t xml:space="preserve">Student zobowiązany jest do przygotowania teoretycznego do zajęć zgodnie z planowaną ich tematyką w oparciu o podane piśmiennictwo. Brak przygotowania do zajęć będzie równoznaczny z ich niezaliczeniem. </w:t>
      </w:r>
    </w:p>
    <w:p w14:paraId="5ACF2651" w14:textId="77777777" w:rsidR="00F221E9" w:rsidRPr="0088517D" w:rsidRDefault="00F221E9" w:rsidP="00D4582D">
      <w:pPr>
        <w:jc w:val="both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lastRenderedPageBreak/>
        <w:t>7.</w:t>
      </w:r>
      <w:r w:rsidRPr="0088517D">
        <w:rPr>
          <w:rFonts w:ascii="Times New Roman" w:hAnsi="Times New Roman" w:cs="Times New Roman"/>
        </w:rPr>
        <w:tab/>
        <w:t>Podczas zajęć realizowanych w Uczelni Student zobowiązany jest do :</w:t>
      </w:r>
    </w:p>
    <w:p w14:paraId="57FDD0E2" w14:textId="77777777" w:rsidR="00F221E9" w:rsidRPr="0088517D" w:rsidRDefault="00F221E9" w:rsidP="00D4582D">
      <w:pPr>
        <w:jc w:val="both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- zachowania tajemnicy lekarskiej i ochrony danych osobowych zgodnie z RODO</w:t>
      </w:r>
    </w:p>
    <w:p w14:paraId="3F4357AD" w14:textId="77777777" w:rsidR="00F221E9" w:rsidRPr="0088517D" w:rsidRDefault="00F221E9" w:rsidP="00D4582D">
      <w:pPr>
        <w:jc w:val="both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- przestrzegania treści ślubowania oraz przepisów obowiązujących w SUM, a w szczególności do poszanowania godności wszystkich uczestników procesu dydaktycznego oraz dbania o dobre imię Uczelni</w:t>
      </w:r>
    </w:p>
    <w:p w14:paraId="15875F11" w14:textId="77777777" w:rsidR="00F221E9" w:rsidRPr="0088517D" w:rsidRDefault="00F221E9" w:rsidP="00D4582D">
      <w:pPr>
        <w:jc w:val="both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- przestrzegania zasad BHP</w:t>
      </w:r>
    </w:p>
    <w:p w14:paraId="0556D324" w14:textId="77777777" w:rsidR="00F221E9" w:rsidRPr="0088517D" w:rsidRDefault="00F221E9" w:rsidP="00D4582D">
      <w:pPr>
        <w:jc w:val="both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 xml:space="preserve">- stosowania środków ochrony osobistej zgodnie z wytycznymi Jednostki. </w:t>
      </w:r>
    </w:p>
    <w:p w14:paraId="6EEEB5E3" w14:textId="77777777" w:rsidR="00F221E9" w:rsidRPr="0088517D" w:rsidRDefault="00F221E9" w:rsidP="00D4582D">
      <w:pPr>
        <w:jc w:val="both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8.</w:t>
      </w:r>
      <w:r w:rsidRPr="0088517D">
        <w:rPr>
          <w:rFonts w:ascii="Times New Roman" w:hAnsi="Times New Roman" w:cs="Times New Roman"/>
        </w:rPr>
        <w:tab/>
        <w:t>Student powinien dbać o miejsce prowadzenia zajęć, w tym o porządek i prawidłowy stan urządzeń, z których korzysta. Wszelkie zauważone usterki powinny zostać zgłoszone nauczycielowi akademickiemu prowadzącemu zajęcia. W razie powstania szkody sporządzany jest Protokół Uszkodzenia Sprzętu Medycznego. Student jest odpowiedzialny za szkody umyślne wyrządzone w mieniu Uczelni</w:t>
      </w:r>
    </w:p>
    <w:p w14:paraId="56C4ACF1" w14:textId="77777777" w:rsidR="00F221E9" w:rsidRPr="0088517D" w:rsidRDefault="00F221E9" w:rsidP="00D4582D">
      <w:pPr>
        <w:jc w:val="both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9.</w:t>
      </w:r>
      <w:r w:rsidRPr="0088517D">
        <w:rPr>
          <w:rFonts w:ascii="Times New Roman" w:hAnsi="Times New Roman" w:cs="Times New Roman"/>
        </w:rPr>
        <w:tab/>
        <w:t xml:space="preserve">W miejscu prowadzenia zajęć Student nie powinien spożywać posiłków  ani wnosić zbędnych rzeczy osobistych, które należy pozostawić w szatni. </w:t>
      </w:r>
    </w:p>
    <w:p w14:paraId="522B6D8B" w14:textId="77777777" w:rsidR="00F221E9" w:rsidRPr="0088517D" w:rsidRDefault="00F221E9" w:rsidP="00D4582D">
      <w:pPr>
        <w:jc w:val="both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10.</w:t>
      </w:r>
      <w:r w:rsidRPr="0088517D">
        <w:rPr>
          <w:rFonts w:ascii="Times New Roman" w:hAnsi="Times New Roman" w:cs="Times New Roman"/>
        </w:rPr>
        <w:tab/>
        <w:t>W czasie realizacji zajęć dydaktycznych oraz przeprowadzania zaliczeń końcowych z przedmiotu Studenta obowiązuje całkowity zakaz wnoszenia i używania urządzeń elektronicznych oraz rejestracji audiowizualnej.</w:t>
      </w:r>
    </w:p>
    <w:p w14:paraId="67165F16" w14:textId="77777777" w:rsidR="00F221E9" w:rsidRPr="0088517D" w:rsidRDefault="00F221E9" w:rsidP="00D4582D">
      <w:pPr>
        <w:jc w:val="both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11.</w:t>
      </w:r>
      <w:r w:rsidRPr="0088517D">
        <w:rPr>
          <w:rFonts w:ascii="Times New Roman" w:hAnsi="Times New Roman" w:cs="Times New Roman"/>
        </w:rPr>
        <w:tab/>
        <w:t xml:space="preserve">Wszystkie materiały dydaktyczne podlegają ochronie praw autorskich w zakresie własności intelektualnej. Naruszenie praw autorskich i prawa do ochrony wizerunku (nagrywanie, fotografowanie, kopiowanie, rejestrowanie) będzie skutkowało wszczęciem postępowania dyscyplinarnego. </w:t>
      </w:r>
    </w:p>
    <w:p w14:paraId="604AB6EB" w14:textId="77777777" w:rsidR="00F221E9" w:rsidRPr="0088517D" w:rsidRDefault="00F221E9" w:rsidP="00F221E9">
      <w:pPr>
        <w:rPr>
          <w:rFonts w:ascii="Times New Roman" w:hAnsi="Times New Roman" w:cs="Times New Roman"/>
        </w:rPr>
      </w:pPr>
    </w:p>
    <w:p w14:paraId="2D582CBD" w14:textId="77777777" w:rsidR="00F221E9" w:rsidRPr="0088517D" w:rsidRDefault="00F221E9" w:rsidP="00F221E9">
      <w:pPr>
        <w:rPr>
          <w:rFonts w:ascii="Times New Roman" w:hAnsi="Times New Roman" w:cs="Times New Roman"/>
        </w:rPr>
      </w:pPr>
    </w:p>
    <w:p w14:paraId="2AB9208F" w14:textId="77777777" w:rsidR="00F221E9" w:rsidRPr="0088517D" w:rsidRDefault="00F221E9" w:rsidP="00F221E9">
      <w:pPr>
        <w:rPr>
          <w:rFonts w:ascii="Times New Roman" w:hAnsi="Times New Roman" w:cs="Times New Roman"/>
        </w:rPr>
      </w:pPr>
    </w:p>
    <w:p w14:paraId="1B22D5E2" w14:textId="77777777" w:rsidR="00F221E9" w:rsidRPr="0088517D" w:rsidRDefault="00F221E9" w:rsidP="00F221E9">
      <w:pPr>
        <w:jc w:val="center"/>
        <w:rPr>
          <w:rFonts w:ascii="Times New Roman" w:hAnsi="Times New Roman" w:cs="Times New Roman"/>
          <w:b/>
          <w:bCs/>
        </w:rPr>
      </w:pPr>
      <w:r w:rsidRPr="0088517D">
        <w:rPr>
          <w:rFonts w:ascii="Times New Roman" w:hAnsi="Times New Roman" w:cs="Times New Roman"/>
          <w:b/>
          <w:bCs/>
        </w:rPr>
        <w:t>§ 2</w:t>
      </w:r>
    </w:p>
    <w:p w14:paraId="227400F7" w14:textId="39B889AA" w:rsidR="00F221E9" w:rsidRPr="0088517D" w:rsidRDefault="00F221E9" w:rsidP="00F221E9">
      <w:pPr>
        <w:jc w:val="center"/>
        <w:rPr>
          <w:rFonts w:ascii="Times New Roman" w:hAnsi="Times New Roman" w:cs="Times New Roman"/>
          <w:b/>
          <w:bCs/>
        </w:rPr>
      </w:pPr>
      <w:r w:rsidRPr="0088517D">
        <w:rPr>
          <w:rFonts w:ascii="Times New Roman" w:hAnsi="Times New Roman" w:cs="Times New Roman"/>
          <w:b/>
          <w:bCs/>
        </w:rPr>
        <w:t>Zasady usprawiedliwienia nieobecności  na zajęciach i ich odrabiania</w:t>
      </w:r>
    </w:p>
    <w:p w14:paraId="5755D09B" w14:textId="77777777" w:rsidR="00F221E9" w:rsidRPr="0088517D" w:rsidRDefault="00F221E9" w:rsidP="00F221E9">
      <w:pPr>
        <w:jc w:val="center"/>
        <w:rPr>
          <w:rFonts w:ascii="Times New Roman" w:hAnsi="Times New Roman" w:cs="Times New Roman"/>
          <w:b/>
          <w:bCs/>
        </w:rPr>
      </w:pPr>
    </w:p>
    <w:p w14:paraId="1230B216" w14:textId="77777777" w:rsidR="00F221E9" w:rsidRPr="0088517D" w:rsidRDefault="00F221E9" w:rsidP="00D4582D">
      <w:pPr>
        <w:jc w:val="both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1.</w:t>
      </w:r>
      <w:r w:rsidRPr="0088517D">
        <w:rPr>
          <w:rFonts w:ascii="Times New Roman" w:hAnsi="Times New Roman" w:cs="Times New Roman"/>
        </w:rPr>
        <w:tab/>
        <w:t>Każda nieobecność na zajęciach musi być usprawiedliwiona poprzez przedstawienie prowadzącemu zajęcia niezwłocznie, lub w terminie do 5 dni roboczych po ustaniu przyczyny nieobecności, odpowiedniego dokumentu (zaświadczenie lekarskie, sądowe itp.).</w:t>
      </w:r>
    </w:p>
    <w:p w14:paraId="712CBF6B" w14:textId="77777777" w:rsidR="00F221E9" w:rsidRPr="0088517D" w:rsidRDefault="00F221E9" w:rsidP="00D4582D">
      <w:pPr>
        <w:jc w:val="both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2.</w:t>
      </w:r>
      <w:r w:rsidRPr="0088517D">
        <w:rPr>
          <w:rFonts w:ascii="Times New Roman" w:hAnsi="Times New Roman" w:cs="Times New Roman"/>
        </w:rPr>
        <w:tab/>
        <w:t xml:space="preserve">Usprawiedliwianie nieobecności na zajęciach odbywa się zgodnie z § 15 Regulaminu Studiów w SUM. </w:t>
      </w:r>
    </w:p>
    <w:p w14:paraId="5CB86C5F" w14:textId="77777777" w:rsidR="00F221E9" w:rsidRPr="0088517D" w:rsidRDefault="00F221E9" w:rsidP="00D4582D">
      <w:pPr>
        <w:jc w:val="both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3.</w:t>
      </w:r>
      <w:r w:rsidRPr="0088517D">
        <w:rPr>
          <w:rFonts w:ascii="Times New Roman" w:hAnsi="Times New Roman" w:cs="Times New Roman"/>
        </w:rPr>
        <w:tab/>
        <w:t>Opuszczone zajęcia powinny być odrobione z inną grupą ćwiczeniową w terminie ustalonym z Kierownikiem Jednostki lub osobę przez Niego upoważnioną.</w:t>
      </w:r>
    </w:p>
    <w:p w14:paraId="2A226622" w14:textId="77777777" w:rsidR="00F221E9" w:rsidRPr="0088517D" w:rsidRDefault="00F221E9" w:rsidP="00D4582D">
      <w:pPr>
        <w:jc w:val="both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4.</w:t>
      </w:r>
      <w:r w:rsidRPr="0088517D">
        <w:rPr>
          <w:rFonts w:ascii="Times New Roman" w:hAnsi="Times New Roman" w:cs="Times New Roman"/>
        </w:rPr>
        <w:tab/>
        <w:t xml:space="preserve">Niezależnie od przyczyny, w przypadku każdej nieobecności na zajęciach Student jest zobowiązany do przystąpienia do weryfikacji uzyskanych efektów uczenia się na zasadach i w terminach ustalonych przez Kierownika Jednostki lub osobę przez Niego upoważnioną. </w:t>
      </w:r>
    </w:p>
    <w:p w14:paraId="04B4F63B" w14:textId="77777777" w:rsidR="00F221E9" w:rsidRPr="0088517D" w:rsidRDefault="00F221E9" w:rsidP="00F221E9">
      <w:pPr>
        <w:rPr>
          <w:rFonts w:ascii="Times New Roman" w:hAnsi="Times New Roman" w:cs="Times New Roman"/>
        </w:rPr>
      </w:pPr>
    </w:p>
    <w:p w14:paraId="2D56DAAD" w14:textId="77777777" w:rsidR="00F221E9" w:rsidRPr="0088517D" w:rsidRDefault="00F221E9" w:rsidP="00F221E9">
      <w:pPr>
        <w:rPr>
          <w:rFonts w:ascii="Times New Roman" w:hAnsi="Times New Roman" w:cs="Times New Roman"/>
        </w:rPr>
      </w:pPr>
    </w:p>
    <w:p w14:paraId="780FDCE3" w14:textId="77777777" w:rsidR="00F221E9" w:rsidRPr="0088517D" w:rsidRDefault="00F221E9" w:rsidP="00F221E9">
      <w:pPr>
        <w:jc w:val="center"/>
        <w:rPr>
          <w:rFonts w:ascii="Times New Roman" w:hAnsi="Times New Roman" w:cs="Times New Roman"/>
          <w:b/>
          <w:bCs/>
        </w:rPr>
      </w:pPr>
      <w:r w:rsidRPr="0088517D">
        <w:rPr>
          <w:rFonts w:ascii="Times New Roman" w:hAnsi="Times New Roman" w:cs="Times New Roman"/>
          <w:b/>
          <w:bCs/>
        </w:rPr>
        <w:t>§3</w:t>
      </w:r>
    </w:p>
    <w:p w14:paraId="1399D998" w14:textId="77777777" w:rsidR="00F221E9" w:rsidRPr="0088517D" w:rsidRDefault="00F221E9" w:rsidP="00F221E9">
      <w:pPr>
        <w:jc w:val="center"/>
        <w:rPr>
          <w:rFonts w:ascii="Times New Roman" w:hAnsi="Times New Roman" w:cs="Times New Roman"/>
          <w:b/>
          <w:bCs/>
        </w:rPr>
      </w:pPr>
      <w:r w:rsidRPr="0088517D">
        <w:rPr>
          <w:rFonts w:ascii="Times New Roman" w:hAnsi="Times New Roman" w:cs="Times New Roman"/>
          <w:b/>
          <w:bCs/>
        </w:rPr>
        <w:lastRenderedPageBreak/>
        <w:t>Zasady zaliczania zajęć</w:t>
      </w:r>
    </w:p>
    <w:p w14:paraId="103D49B4" w14:textId="77777777" w:rsidR="00F221E9" w:rsidRPr="0088517D" w:rsidRDefault="00F221E9" w:rsidP="00F221E9">
      <w:pPr>
        <w:jc w:val="center"/>
        <w:rPr>
          <w:rFonts w:ascii="Times New Roman" w:hAnsi="Times New Roman" w:cs="Times New Roman"/>
          <w:b/>
          <w:bCs/>
        </w:rPr>
      </w:pPr>
    </w:p>
    <w:p w14:paraId="1A413BAF" w14:textId="77777777" w:rsidR="00F221E9" w:rsidRPr="0088517D" w:rsidRDefault="00F221E9" w:rsidP="00D4582D">
      <w:pPr>
        <w:jc w:val="both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1.</w:t>
      </w:r>
      <w:r w:rsidRPr="0088517D">
        <w:rPr>
          <w:rFonts w:ascii="Times New Roman" w:hAnsi="Times New Roman" w:cs="Times New Roman"/>
        </w:rPr>
        <w:tab/>
        <w:t xml:space="preserve">Warunkiem uzyskania zaliczenia zajęć z przedmiotu jest uczestnictwo we wszystkich zaplanowanych formach zajęć (wykładach, seminariach, ćwiczeniach) oraz uzyskanie pozytywnych ocen ze wszystkich kolokwiów zaliczeniowych (ustnych lub pisemnych) sprawdzających efekty uczenia. </w:t>
      </w:r>
    </w:p>
    <w:p w14:paraId="539B7261" w14:textId="77777777" w:rsidR="00F221E9" w:rsidRPr="0088517D" w:rsidRDefault="00F221E9" w:rsidP="00D4582D">
      <w:pPr>
        <w:jc w:val="both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2.</w:t>
      </w:r>
      <w:r w:rsidRPr="0088517D">
        <w:rPr>
          <w:rFonts w:ascii="Times New Roman" w:hAnsi="Times New Roman" w:cs="Times New Roman"/>
        </w:rPr>
        <w:tab/>
        <w:t>W przypadku nieobecności Studenta na kolokwium zaliczeniowym w wyznaczonym terminie, może on zgłosić się na kolejny ustalony przez nauczyciela termin, traktowany już jako poprawkowy.</w:t>
      </w:r>
    </w:p>
    <w:p w14:paraId="0D7FC9DC" w14:textId="77777777" w:rsidR="00F221E9" w:rsidRPr="0088517D" w:rsidRDefault="00F221E9" w:rsidP="00D4582D">
      <w:pPr>
        <w:jc w:val="both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3.</w:t>
      </w:r>
      <w:r w:rsidRPr="0088517D">
        <w:rPr>
          <w:rFonts w:ascii="Times New Roman" w:hAnsi="Times New Roman" w:cs="Times New Roman"/>
        </w:rPr>
        <w:tab/>
        <w:t>Student ma prawo do dwukrotnej poprawy każdego kolokwium zaliczeniowego.</w:t>
      </w:r>
    </w:p>
    <w:p w14:paraId="7A6FAF7F" w14:textId="1447D85B" w:rsidR="00F221E9" w:rsidRPr="0088517D" w:rsidRDefault="00F221E9" w:rsidP="00D4582D">
      <w:pPr>
        <w:jc w:val="both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4.</w:t>
      </w:r>
      <w:r w:rsidRPr="0088517D">
        <w:rPr>
          <w:rFonts w:ascii="Times New Roman" w:hAnsi="Times New Roman" w:cs="Times New Roman"/>
        </w:rPr>
        <w:tab/>
        <w:t xml:space="preserve">W przypadku niezaliczenia kolokwium mimo dwóch terminów poprawkowych, Student ma prawo do przystąpienia do kolokwium zaliczeniowego (ustnego/pisemnego) z całości materiału objętego programem zajęć (ćwiczeń/seminariów). </w:t>
      </w:r>
    </w:p>
    <w:p w14:paraId="29AC8C48" w14:textId="40E97512" w:rsidR="00F221E9" w:rsidRPr="0088517D" w:rsidRDefault="00F221E9" w:rsidP="00D4582D">
      <w:pPr>
        <w:jc w:val="both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5.</w:t>
      </w:r>
      <w:r w:rsidRPr="0088517D">
        <w:rPr>
          <w:rFonts w:ascii="Times New Roman" w:hAnsi="Times New Roman" w:cs="Times New Roman"/>
        </w:rPr>
        <w:tab/>
        <w:t>Terminy kolokwiów zaliczeniowych ustalane są przez Kierownika Jednostki prowadzącej przedmiot</w:t>
      </w:r>
      <w:r w:rsidR="00D4582D">
        <w:rPr>
          <w:rFonts w:ascii="Times New Roman" w:hAnsi="Times New Roman" w:cs="Times New Roman"/>
        </w:rPr>
        <w:t>.</w:t>
      </w:r>
    </w:p>
    <w:p w14:paraId="5B8E646C" w14:textId="77777777" w:rsidR="00F221E9" w:rsidRPr="0088517D" w:rsidRDefault="00F221E9" w:rsidP="00D4582D">
      <w:pPr>
        <w:jc w:val="both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6.</w:t>
      </w:r>
      <w:r w:rsidRPr="0088517D">
        <w:rPr>
          <w:rFonts w:ascii="Times New Roman" w:hAnsi="Times New Roman" w:cs="Times New Roman"/>
        </w:rPr>
        <w:tab/>
        <w:t xml:space="preserve">Nie zgłoszenie się Studenta na kolokwium zaliczeniowe w terminie ustalonym przez Kierownika Jednostki powoduje utratę terminu zaliczenia. </w:t>
      </w:r>
    </w:p>
    <w:p w14:paraId="00AF5AE8" w14:textId="542F3755" w:rsidR="00F221E9" w:rsidRPr="0088517D" w:rsidRDefault="00F221E9" w:rsidP="00D4582D">
      <w:pPr>
        <w:jc w:val="both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7.</w:t>
      </w:r>
      <w:r w:rsidRPr="0088517D">
        <w:rPr>
          <w:rFonts w:ascii="Times New Roman" w:hAnsi="Times New Roman" w:cs="Times New Roman"/>
        </w:rPr>
        <w:tab/>
        <w:t xml:space="preserve">Student, który nie uzyskał </w:t>
      </w:r>
      <w:r w:rsidR="00E03C38">
        <w:rPr>
          <w:rFonts w:ascii="Times New Roman" w:hAnsi="Times New Roman" w:cs="Times New Roman"/>
        </w:rPr>
        <w:t xml:space="preserve">w II tygodniu zajęć </w:t>
      </w:r>
      <w:r w:rsidRPr="0088517D">
        <w:rPr>
          <w:rFonts w:ascii="Times New Roman" w:hAnsi="Times New Roman" w:cs="Times New Roman"/>
        </w:rPr>
        <w:t xml:space="preserve">zaliczenia  z przedmiotu nie zostaje dopuszczony do zdawania egzaminu w pierwszym terminie, uzyskując ocenę niedostateczną z pierwszego terminu egzaminu. </w:t>
      </w:r>
    </w:p>
    <w:p w14:paraId="623F1753" w14:textId="77777777" w:rsidR="00F221E9" w:rsidRPr="0088517D" w:rsidRDefault="00F221E9" w:rsidP="00D4582D">
      <w:pPr>
        <w:jc w:val="both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8.</w:t>
      </w:r>
      <w:r w:rsidRPr="0088517D">
        <w:rPr>
          <w:rFonts w:ascii="Times New Roman" w:hAnsi="Times New Roman" w:cs="Times New Roman"/>
        </w:rPr>
        <w:tab/>
        <w:t>Student ma prawo podejścia do zaliczenia zajęć z przedmiotu przed każdym terminem poprawkowym egzaminu.</w:t>
      </w:r>
    </w:p>
    <w:p w14:paraId="296EA8F7" w14:textId="77777777" w:rsidR="00F221E9" w:rsidRPr="0088517D" w:rsidRDefault="00F221E9" w:rsidP="00D4582D">
      <w:pPr>
        <w:jc w:val="both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9.</w:t>
      </w:r>
      <w:r w:rsidRPr="0088517D">
        <w:rPr>
          <w:rFonts w:ascii="Times New Roman" w:hAnsi="Times New Roman" w:cs="Times New Roman"/>
        </w:rPr>
        <w:tab/>
        <w:t>Zasady zaliczania po kolejnych latach studiów przedmiotów kontynuowanych regulują przepisy uzupełniające (vide zał. nr 1)</w:t>
      </w:r>
    </w:p>
    <w:p w14:paraId="1554DA8F" w14:textId="77777777" w:rsidR="00F221E9" w:rsidRPr="0088517D" w:rsidRDefault="00F221E9" w:rsidP="00F221E9">
      <w:pPr>
        <w:rPr>
          <w:rFonts w:ascii="Times New Roman" w:hAnsi="Times New Roman" w:cs="Times New Roman"/>
        </w:rPr>
      </w:pPr>
    </w:p>
    <w:p w14:paraId="735156B8" w14:textId="77777777" w:rsidR="00F221E9" w:rsidRPr="0088517D" w:rsidRDefault="00F221E9" w:rsidP="00F221E9">
      <w:pPr>
        <w:rPr>
          <w:rFonts w:ascii="Times New Roman" w:hAnsi="Times New Roman" w:cs="Times New Roman"/>
        </w:rPr>
      </w:pPr>
    </w:p>
    <w:p w14:paraId="1278C895" w14:textId="6D615B7E" w:rsidR="00F221E9" w:rsidRPr="0088517D" w:rsidRDefault="00F221E9" w:rsidP="00F221E9">
      <w:pPr>
        <w:jc w:val="center"/>
        <w:rPr>
          <w:rFonts w:ascii="Times New Roman" w:hAnsi="Times New Roman" w:cs="Times New Roman"/>
          <w:b/>
          <w:bCs/>
        </w:rPr>
      </w:pPr>
      <w:r w:rsidRPr="0088517D">
        <w:rPr>
          <w:rFonts w:ascii="Times New Roman" w:hAnsi="Times New Roman" w:cs="Times New Roman"/>
          <w:b/>
          <w:bCs/>
        </w:rPr>
        <w:t>§4</w:t>
      </w:r>
    </w:p>
    <w:p w14:paraId="3EB3B9CC" w14:textId="77777777" w:rsidR="00F221E9" w:rsidRPr="0088517D" w:rsidRDefault="00F221E9" w:rsidP="00F221E9">
      <w:pPr>
        <w:jc w:val="center"/>
        <w:rPr>
          <w:rFonts w:ascii="Times New Roman" w:hAnsi="Times New Roman" w:cs="Times New Roman"/>
          <w:b/>
          <w:bCs/>
        </w:rPr>
      </w:pPr>
    </w:p>
    <w:p w14:paraId="0FEB8D65" w14:textId="77777777" w:rsidR="00F221E9" w:rsidRPr="0088517D" w:rsidRDefault="00F221E9" w:rsidP="00F221E9">
      <w:pPr>
        <w:jc w:val="center"/>
        <w:rPr>
          <w:rFonts w:ascii="Times New Roman" w:hAnsi="Times New Roman" w:cs="Times New Roman"/>
          <w:b/>
          <w:bCs/>
        </w:rPr>
      </w:pPr>
      <w:r w:rsidRPr="0088517D">
        <w:rPr>
          <w:rFonts w:ascii="Times New Roman" w:hAnsi="Times New Roman" w:cs="Times New Roman"/>
          <w:b/>
          <w:bCs/>
        </w:rPr>
        <w:t>Zasady zaliczenia końcowego przedmiotu (egzamin)</w:t>
      </w:r>
    </w:p>
    <w:p w14:paraId="5A9C1DB4" w14:textId="77777777" w:rsidR="00F221E9" w:rsidRPr="0088517D" w:rsidRDefault="00F221E9" w:rsidP="00F221E9">
      <w:pPr>
        <w:rPr>
          <w:rFonts w:ascii="Times New Roman" w:hAnsi="Times New Roman" w:cs="Times New Roman"/>
        </w:rPr>
      </w:pPr>
    </w:p>
    <w:p w14:paraId="322C5D34" w14:textId="77777777" w:rsidR="00F221E9" w:rsidRPr="0088517D" w:rsidRDefault="00F221E9" w:rsidP="00F221E9">
      <w:pPr>
        <w:rPr>
          <w:rFonts w:ascii="Times New Roman" w:hAnsi="Times New Roman" w:cs="Times New Roman"/>
        </w:rPr>
      </w:pPr>
    </w:p>
    <w:p w14:paraId="6B00736C" w14:textId="51D06EEF" w:rsidR="00F221E9" w:rsidRPr="0088517D" w:rsidRDefault="00F221E9" w:rsidP="00D4582D">
      <w:pPr>
        <w:jc w:val="both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1.</w:t>
      </w:r>
      <w:r w:rsidRPr="0088517D">
        <w:rPr>
          <w:rFonts w:ascii="Times New Roman" w:hAnsi="Times New Roman" w:cs="Times New Roman"/>
        </w:rPr>
        <w:tab/>
        <w:t>Formą zaliczenia końcowego przedmiotu Diagnosty</w:t>
      </w:r>
      <w:r w:rsidR="002370FD" w:rsidRPr="0088517D">
        <w:rPr>
          <w:rFonts w:ascii="Times New Roman" w:hAnsi="Times New Roman" w:cs="Times New Roman"/>
        </w:rPr>
        <w:t xml:space="preserve">ka </w:t>
      </w:r>
      <w:r w:rsidRPr="0088517D">
        <w:rPr>
          <w:rFonts w:ascii="Times New Roman" w:hAnsi="Times New Roman" w:cs="Times New Roman"/>
        </w:rPr>
        <w:t xml:space="preserve">obrazowa </w:t>
      </w:r>
      <w:r w:rsidR="002370FD" w:rsidRPr="0088517D">
        <w:rPr>
          <w:rFonts w:ascii="Times New Roman" w:hAnsi="Times New Roman" w:cs="Times New Roman"/>
        </w:rPr>
        <w:t xml:space="preserve"> </w:t>
      </w:r>
      <w:r w:rsidRPr="0088517D">
        <w:rPr>
          <w:rFonts w:ascii="Times New Roman" w:hAnsi="Times New Roman" w:cs="Times New Roman"/>
        </w:rPr>
        <w:t>jest egzamin po</w:t>
      </w:r>
      <w:r w:rsidR="002370FD" w:rsidRPr="0088517D">
        <w:rPr>
          <w:rFonts w:ascii="Times New Roman" w:hAnsi="Times New Roman" w:cs="Times New Roman"/>
        </w:rPr>
        <w:t xml:space="preserve"> </w:t>
      </w:r>
      <w:r w:rsidRPr="0088517D">
        <w:rPr>
          <w:rFonts w:ascii="Times New Roman" w:hAnsi="Times New Roman" w:cs="Times New Roman"/>
        </w:rPr>
        <w:t>IX semestrze.</w:t>
      </w:r>
    </w:p>
    <w:p w14:paraId="0B58E6C8" w14:textId="77777777" w:rsidR="00F221E9" w:rsidRPr="0088517D" w:rsidRDefault="00F221E9" w:rsidP="00D4582D">
      <w:pPr>
        <w:jc w:val="both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2.</w:t>
      </w:r>
      <w:r w:rsidRPr="0088517D">
        <w:rPr>
          <w:rFonts w:ascii="Times New Roman" w:hAnsi="Times New Roman" w:cs="Times New Roman"/>
        </w:rPr>
        <w:tab/>
        <w:t>W ciągu jednego dnia Student może przystąpić do egzaminu tylko z jednego przedmiotu.</w:t>
      </w:r>
    </w:p>
    <w:p w14:paraId="6C9A3389" w14:textId="77777777" w:rsidR="00F221E9" w:rsidRPr="0088517D" w:rsidRDefault="00F221E9" w:rsidP="00D4582D">
      <w:pPr>
        <w:jc w:val="both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3.</w:t>
      </w:r>
      <w:r w:rsidRPr="0088517D">
        <w:rPr>
          <w:rFonts w:ascii="Times New Roman" w:hAnsi="Times New Roman" w:cs="Times New Roman"/>
        </w:rPr>
        <w:tab/>
        <w:t xml:space="preserve">Warunkiem przystąpienia do egzaminu jest uzyskanie zaliczenia zajęć z przedmiotu. </w:t>
      </w:r>
    </w:p>
    <w:p w14:paraId="6692F86B" w14:textId="77777777" w:rsidR="00E03C38" w:rsidRDefault="00F221E9" w:rsidP="00D4582D">
      <w:pPr>
        <w:jc w:val="both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4.</w:t>
      </w:r>
      <w:r w:rsidRPr="0088517D">
        <w:rPr>
          <w:rFonts w:ascii="Times New Roman" w:hAnsi="Times New Roman" w:cs="Times New Roman"/>
        </w:rPr>
        <w:tab/>
        <w:t xml:space="preserve">Termin egzaminu jest ustalany i ogłaszany Studentom zgodnie z </w:t>
      </w:r>
    </w:p>
    <w:p w14:paraId="72B80767" w14:textId="443CABAE" w:rsidR="00F221E9" w:rsidRPr="0088517D" w:rsidRDefault="00F221E9" w:rsidP="00E03C38">
      <w:pPr>
        <w:ind w:firstLine="708"/>
        <w:jc w:val="both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§19 Regulaminu Studiów w SUM.</w:t>
      </w:r>
    </w:p>
    <w:p w14:paraId="1900E558" w14:textId="77777777" w:rsidR="00F221E9" w:rsidRPr="0088517D" w:rsidRDefault="00F221E9" w:rsidP="00D4582D">
      <w:pPr>
        <w:jc w:val="both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lastRenderedPageBreak/>
        <w:t>5.</w:t>
      </w:r>
      <w:r w:rsidRPr="0088517D">
        <w:rPr>
          <w:rFonts w:ascii="Times New Roman" w:hAnsi="Times New Roman" w:cs="Times New Roman"/>
        </w:rPr>
        <w:tab/>
        <w:t>Brak zaliczenia zajęć z przedmiotu lub nieusprawiedliwiona nieobecność Studenta na egzaminie (lub jednej jego części) w wyznaczonym terminie jest równoznaczna z otrzymaniem na tym terminie oceny niedostatecznej</w:t>
      </w:r>
    </w:p>
    <w:p w14:paraId="526B1C3C" w14:textId="77777777" w:rsidR="00F221E9" w:rsidRPr="0088517D" w:rsidRDefault="00F221E9" w:rsidP="00D4582D">
      <w:pPr>
        <w:jc w:val="both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6.</w:t>
      </w:r>
      <w:r w:rsidRPr="0088517D">
        <w:rPr>
          <w:rFonts w:ascii="Times New Roman" w:hAnsi="Times New Roman" w:cs="Times New Roman"/>
        </w:rPr>
        <w:tab/>
        <w:t>Zakres tematyczny  egzaminu obejmuje materiały z wykładów, seminariów i ćwiczeń oraz zalecanej literatury.</w:t>
      </w:r>
    </w:p>
    <w:p w14:paraId="72271DA2" w14:textId="68CDD682" w:rsidR="00F221E9" w:rsidRPr="0088517D" w:rsidRDefault="00F221E9" w:rsidP="00D4582D">
      <w:pPr>
        <w:jc w:val="both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7.</w:t>
      </w:r>
      <w:r w:rsidRPr="0088517D">
        <w:rPr>
          <w:rFonts w:ascii="Times New Roman" w:hAnsi="Times New Roman" w:cs="Times New Roman"/>
        </w:rPr>
        <w:tab/>
        <w:t>Egzamin realizowany jest w jest w formie elektronicznej  część praktyczna i część teoretyczn</w:t>
      </w:r>
      <w:r w:rsidR="002370FD" w:rsidRPr="0088517D">
        <w:rPr>
          <w:rFonts w:ascii="Times New Roman" w:hAnsi="Times New Roman" w:cs="Times New Roman"/>
        </w:rPr>
        <w:t xml:space="preserve">a </w:t>
      </w:r>
      <w:r w:rsidRPr="0088517D">
        <w:rPr>
          <w:rFonts w:ascii="Times New Roman" w:hAnsi="Times New Roman" w:cs="Times New Roman"/>
        </w:rPr>
        <w:t>na terenie uczelni</w:t>
      </w:r>
      <w:r w:rsidR="002370FD" w:rsidRPr="0088517D">
        <w:rPr>
          <w:rFonts w:ascii="Times New Roman" w:hAnsi="Times New Roman" w:cs="Times New Roman"/>
        </w:rPr>
        <w:t xml:space="preserve"> </w:t>
      </w:r>
      <w:r w:rsidRPr="0088517D">
        <w:rPr>
          <w:rFonts w:ascii="Times New Roman" w:hAnsi="Times New Roman" w:cs="Times New Roman"/>
        </w:rPr>
        <w:t>.</w:t>
      </w:r>
    </w:p>
    <w:p w14:paraId="61A8C902" w14:textId="77777777" w:rsidR="00F221E9" w:rsidRPr="0088517D" w:rsidRDefault="00F221E9" w:rsidP="00D4582D">
      <w:pPr>
        <w:jc w:val="both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8.</w:t>
      </w:r>
      <w:r w:rsidRPr="0088517D">
        <w:rPr>
          <w:rFonts w:ascii="Times New Roman" w:hAnsi="Times New Roman" w:cs="Times New Roman"/>
        </w:rPr>
        <w:tab/>
        <w:t xml:space="preserve">Egzamin praktyczny  na wniosek Egzaminatora za zgodą Dziekana może odbyć się przed sesją egzaminacyjną. </w:t>
      </w:r>
    </w:p>
    <w:p w14:paraId="233446FE" w14:textId="77777777" w:rsidR="00F221E9" w:rsidRPr="0088517D" w:rsidRDefault="00F221E9" w:rsidP="00D4582D">
      <w:pPr>
        <w:jc w:val="both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9.</w:t>
      </w:r>
      <w:r w:rsidRPr="0088517D">
        <w:rPr>
          <w:rFonts w:ascii="Times New Roman" w:hAnsi="Times New Roman" w:cs="Times New Roman"/>
        </w:rPr>
        <w:tab/>
        <w:t>Zgodnie z Regulaminem Studiów w SUM w przypadku egzaminów przeprowadzanych w formie testowej zaliczenie uzyskuje się po osiągnięciu 70% poprawnych odpowiedzi.</w:t>
      </w:r>
    </w:p>
    <w:p w14:paraId="27943C04" w14:textId="77777777" w:rsidR="00F221E9" w:rsidRPr="0088517D" w:rsidRDefault="00F221E9" w:rsidP="00D4582D">
      <w:pPr>
        <w:jc w:val="both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10.</w:t>
      </w:r>
      <w:r w:rsidRPr="0088517D">
        <w:rPr>
          <w:rFonts w:ascii="Times New Roman" w:hAnsi="Times New Roman" w:cs="Times New Roman"/>
        </w:rPr>
        <w:tab/>
        <w:t>Do zaliczenia egzaminu z przedmiotu wymagane jest otrzymanie oceny co najmniej dostatecznej z każdej części egzaminu</w:t>
      </w:r>
    </w:p>
    <w:p w14:paraId="7CCF32B3" w14:textId="77777777" w:rsidR="00F221E9" w:rsidRPr="0088517D" w:rsidRDefault="00F221E9" w:rsidP="00D4582D">
      <w:pPr>
        <w:jc w:val="both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11.</w:t>
      </w:r>
      <w:r w:rsidRPr="0088517D">
        <w:rPr>
          <w:rFonts w:ascii="Times New Roman" w:hAnsi="Times New Roman" w:cs="Times New Roman"/>
        </w:rPr>
        <w:tab/>
        <w:t>O przyczynie nieprzystąpienia do egzaminu student powinien powiadomić Egzaminatora niezwłocznie, nie później niż w ciągu 3 dni roboczych od ustania przyczyny nieobecności.</w:t>
      </w:r>
    </w:p>
    <w:p w14:paraId="33D907A5" w14:textId="77777777" w:rsidR="00F221E9" w:rsidRPr="0088517D" w:rsidRDefault="00F221E9" w:rsidP="00D4582D">
      <w:pPr>
        <w:jc w:val="both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12.</w:t>
      </w:r>
      <w:r w:rsidRPr="0088517D">
        <w:rPr>
          <w:rFonts w:ascii="Times New Roman" w:hAnsi="Times New Roman" w:cs="Times New Roman"/>
        </w:rPr>
        <w:tab/>
        <w:t>Egzamin poprawkowy odbywa się w dotychczasowej formie.</w:t>
      </w:r>
    </w:p>
    <w:p w14:paraId="28072048" w14:textId="77777777" w:rsidR="00F221E9" w:rsidRPr="0088517D" w:rsidRDefault="00F221E9" w:rsidP="00D4582D">
      <w:pPr>
        <w:jc w:val="both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13.</w:t>
      </w:r>
      <w:r w:rsidRPr="0088517D">
        <w:rPr>
          <w:rFonts w:ascii="Times New Roman" w:hAnsi="Times New Roman" w:cs="Times New Roman"/>
        </w:rPr>
        <w:tab/>
        <w:t xml:space="preserve">W przypadku uzyskania na egzaminie oceny niedostatecznej Studentowi przysługuje prawo do dwóch egzaminów poprawkowych. </w:t>
      </w:r>
    </w:p>
    <w:p w14:paraId="346E2DBE" w14:textId="77777777" w:rsidR="00F221E9" w:rsidRPr="0088517D" w:rsidRDefault="00F221E9" w:rsidP="00D4582D">
      <w:pPr>
        <w:jc w:val="both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14.</w:t>
      </w:r>
      <w:r w:rsidRPr="0088517D">
        <w:rPr>
          <w:rFonts w:ascii="Times New Roman" w:hAnsi="Times New Roman" w:cs="Times New Roman"/>
        </w:rPr>
        <w:tab/>
        <w:t>Pierwszy lub drugi termin poprawkowy egzaminu na pisemny wniosek Studenta lub Egzaminatora może być egzaminem komisyjnym. Egzamin komisyjny ma charakter nadzwyczajny i nie może być traktowany jako dodatkowy termin.</w:t>
      </w:r>
    </w:p>
    <w:p w14:paraId="027BA54C" w14:textId="77777777" w:rsidR="00F221E9" w:rsidRPr="0088517D" w:rsidRDefault="00F221E9" w:rsidP="00D4582D">
      <w:pPr>
        <w:jc w:val="both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18.</w:t>
      </w:r>
      <w:r w:rsidRPr="0088517D">
        <w:rPr>
          <w:rFonts w:ascii="Times New Roman" w:hAnsi="Times New Roman" w:cs="Times New Roman"/>
        </w:rPr>
        <w:tab/>
        <w:t xml:space="preserve">W czasie trwania egzaminu Studenta obowiązuje bezwzględny zakaz kontaktowania się osobistego lub za pośrednictwem urządzeń elektronicznych z osobami postronnymi oraz korzystania z materiałów pomocniczych. Nieprzestrzeganie zasad stanowi podstawę do przerwania egzaminu, co jest równoznaczne z otrzymaniem przez Studenta oceny niedostatecznej. </w:t>
      </w:r>
    </w:p>
    <w:p w14:paraId="5C810529" w14:textId="77777777" w:rsidR="00F221E9" w:rsidRPr="0088517D" w:rsidRDefault="00F221E9" w:rsidP="00D4582D">
      <w:pPr>
        <w:jc w:val="both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19.</w:t>
      </w:r>
      <w:r w:rsidRPr="0088517D">
        <w:rPr>
          <w:rFonts w:ascii="Times New Roman" w:hAnsi="Times New Roman" w:cs="Times New Roman"/>
        </w:rPr>
        <w:tab/>
        <w:t>Egzamin obejmuje weryfikację efektów uczenia się w zakresie wiedzy i umiejętności. Dlatego ocena końcowa z przedmiotu jest wystawiana na podstawie wyników uzyskanych z obu części egzaminu (praktycznej i teoretycznej) i stanowi ich średnią ważoną. Procent udziału jest ustalany przez Egzaminatora/Koordynatora przedmiotu w porozumieniu z Dziekanem.</w:t>
      </w:r>
    </w:p>
    <w:p w14:paraId="5CAFEAB5" w14:textId="77777777" w:rsidR="00F221E9" w:rsidRPr="0088517D" w:rsidRDefault="00F221E9" w:rsidP="00D4582D">
      <w:pPr>
        <w:jc w:val="both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20.</w:t>
      </w:r>
      <w:r w:rsidRPr="0088517D">
        <w:rPr>
          <w:rFonts w:ascii="Times New Roman" w:hAnsi="Times New Roman" w:cs="Times New Roman"/>
        </w:rPr>
        <w:tab/>
        <w:t>Ocena pozytywna uzyskana na egzaminie jest ostateczna. Poprawkowy egzamin w celu poprawy uzyskanej oceny pozytywnej jest niedopuszczalny.</w:t>
      </w:r>
    </w:p>
    <w:p w14:paraId="63CC196A" w14:textId="77777777" w:rsidR="00F221E9" w:rsidRPr="0088517D" w:rsidRDefault="00F221E9" w:rsidP="00F221E9">
      <w:pPr>
        <w:rPr>
          <w:rFonts w:ascii="Times New Roman" w:hAnsi="Times New Roman" w:cs="Times New Roman"/>
        </w:rPr>
      </w:pPr>
    </w:p>
    <w:p w14:paraId="27F7D46C" w14:textId="77777777" w:rsidR="00F221E9" w:rsidRPr="0088517D" w:rsidRDefault="00F221E9" w:rsidP="00F221E9">
      <w:pPr>
        <w:rPr>
          <w:rFonts w:ascii="Times New Roman" w:hAnsi="Times New Roman" w:cs="Times New Roman"/>
        </w:rPr>
      </w:pPr>
    </w:p>
    <w:p w14:paraId="699CEFB3" w14:textId="77777777" w:rsidR="00F221E9" w:rsidRPr="0088517D" w:rsidRDefault="00F221E9" w:rsidP="00F221E9">
      <w:pPr>
        <w:jc w:val="center"/>
        <w:rPr>
          <w:rFonts w:ascii="Times New Roman" w:hAnsi="Times New Roman" w:cs="Times New Roman"/>
          <w:b/>
          <w:bCs/>
        </w:rPr>
      </w:pPr>
      <w:r w:rsidRPr="0088517D">
        <w:rPr>
          <w:rFonts w:ascii="Times New Roman" w:hAnsi="Times New Roman" w:cs="Times New Roman"/>
          <w:b/>
          <w:bCs/>
        </w:rPr>
        <w:t>§5</w:t>
      </w:r>
    </w:p>
    <w:p w14:paraId="44A49645" w14:textId="77777777" w:rsidR="00F221E9" w:rsidRPr="0088517D" w:rsidRDefault="00F221E9" w:rsidP="00F221E9">
      <w:pPr>
        <w:jc w:val="center"/>
        <w:rPr>
          <w:rFonts w:ascii="Times New Roman" w:hAnsi="Times New Roman" w:cs="Times New Roman"/>
          <w:b/>
          <w:bCs/>
        </w:rPr>
      </w:pPr>
      <w:r w:rsidRPr="0088517D">
        <w:rPr>
          <w:rFonts w:ascii="Times New Roman" w:hAnsi="Times New Roman" w:cs="Times New Roman"/>
          <w:b/>
          <w:bCs/>
        </w:rPr>
        <w:t>Zasady konsultacji z nauczycielem akademickim</w:t>
      </w:r>
    </w:p>
    <w:p w14:paraId="7925B2A6" w14:textId="77777777" w:rsidR="00F221E9" w:rsidRPr="0088517D" w:rsidRDefault="00F221E9" w:rsidP="00F221E9">
      <w:pPr>
        <w:rPr>
          <w:rFonts w:ascii="Times New Roman" w:hAnsi="Times New Roman" w:cs="Times New Roman"/>
        </w:rPr>
      </w:pPr>
    </w:p>
    <w:p w14:paraId="3643857D" w14:textId="5F9AC611" w:rsidR="00F221E9" w:rsidRPr="0088517D" w:rsidRDefault="00F221E9" w:rsidP="00D4582D">
      <w:pPr>
        <w:jc w:val="both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 xml:space="preserve">Konsultacje z nauczycielem akademickim odbywają się zgodnie z harmonogramem dostępnym na stronie internetowej Jednostki </w:t>
      </w:r>
      <w:r w:rsidR="002370FD" w:rsidRPr="0088517D">
        <w:rPr>
          <w:rFonts w:ascii="Times New Roman" w:hAnsi="Times New Roman" w:cs="Times New Roman"/>
        </w:rPr>
        <w:t>https://radiologia.sum.edu.pl/</w:t>
      </w:r>
    </w:p>
    <w:p w14:paraId="5764D790" w14:textId="77777777" w:rsidR="00F221E9" w:rsidRPr="0088517D" w:rsidRDefault="00F221E9" w:rsidP="00D4582D">
      <w:pPr>
        <w:jc w:val="both"/>
        <w:rPr>
          <w:rFonts w:ascii="Times New Roman" w:hAnsi="Times New Roman" w:cs="Times New Roman"/>
        </w:rPr>
      </w:pPr>
    </w:p>
    <w:p w14:paraId="52AE9045" w14:textId="77777777" w:rsidR="00F221E9" w:rsidRPr="0088517D" w:rsidRDefault="00F221E9" w:rsidP="00F221E9">
      <w:pPr>
        <w:rPr>
          <w:rFonts w:ascii="Times New Roman" w:hAnsi="Times New Roman" w:cs="Times New Roman"/>
        </w:rPr>
      </w:pPr>
    </w:p>
    <w:p w14:paraId="0DE1828F" w14:textId="77777777" w:rsidR="00F221E9" w:rsidRPr="0088517D" w:rsidRDefault="00F221E9" w:rsidP="00F221E9">
      <w:pPr>
        <w:jc w:val="center"/>
        <w:rPr>
          <w:rFonts w:ascii="Times New Roman" w:hAnsi="Times New Roman" w:cs="Times New Roman"/>
          <w:b/>
          <w:bCs/>
        </w:rPr>
      </w:pPr>
      <w:r w:rsidRPr="0088517D">
        <w:rPr>
          <w:rFonts w:ascii="Times New Roman" w:hAnsi="Times New Roman" w:cs="Times New Roman"/>
          <w:b/>
          <w:bCs/>
        </w:rPr>
        <w:t>§6</w:t>
      </w:r>
    </w:p>
    <w:p w14:paraId="1F5A531C" w14:textId="77777777" w:rsidR="00F221E9" w:rsidRPr="0088517D" w:rsidRDefault="00F221E9" w:rsidP="00F221E9">
      <w:pPr>
        <w:jc w:val="center"/>
        <w:rPr>
          <w:rFonts w:ascii="Times New Roman" w:hAnsi="Times New Roman" w:cs="Times New Roman"/>
          <w:b/>
          <w:bCs/>
        </w:rPr>
      </w:pPr>
      <w:r w:rsidRPr="0088517D">
        <w:rPr>
          <w:rFonts w:ascii="Times New Roman" w:hAnsi="Times New Roman" w:cs="Times New Roman"/>
          <w:b/>
          <w:bCs/>
        </w:rPr>
        <w:t>Bieżące sprawy administracyjne dotyczące dydaktyki</w:t>
      </w:r>
    </w:p>
    <w:p w14:paraId="6733249F" w14:textId="77777777" w:rsidR="00F221E9" w:rsidRPr="0088517D" w:rsidRDefault="00F221E9" w:rsidP="00F221E9">
      <w:pPr>
        <w:rPr>
          <w:rFonts w:ascii="Times New Roman" w:hAnsi="Times New Roman" w:cs="Times New Roman"/>
        </w:rPr>
      </w:pPr>
    </w:p>
    <w:p w14:paraId="3010E498" w14:textId="77777777" w:rsidR="00F221E9" w:rsidRPr="0088517D" w:rsidRDefault="00F221E9" w:rsidP="00D4582D">
      <w:pPr>
        <w:jc w:val="both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1.</w:t>
      </w:r>
      <w:r w:rsidRPr="0088517D">
        <w:rPr>
          <w:rFonts w:ascii="Times New Roman" w:hAnsi="Times New Roman" w:cs="Times New Roman"/>
        </w:rPr>
        <w:tab/>
        <w:t xml:space="preserve">Sprawy dotyczące dydaktyki, w tym np. składanie podań o odrabianie zajęć, należy załatwiać drogą elektroniczną; </w:t>
      </w:r>
    </w:p>
    <w:p w14:paraId="131E663A" w14:textId="4FAD5F41" w:rsidR="00F221E9" w:rsidRPr="0088517D" w:rsidRDefault="00F221E9" w:rsidP="00D4582D">
      <w:pPr>
        <w:jc w:val="both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a.</w:t>
      </w:r>
      <w:r w:rsidRPr="0088517D">
        <w:rPr>
          <w:rFonts w:ascii="Times New Roman" w:hAnsi="Times New Roman" w:cs="Times New Roman"/>
        </w:rPr>
        <w:tab/>
        <w:t xml:space="preserve"> kontakt z sekretariatem jednostki: adres e-mail:</w:t>
      </w:r>
      <w:r w:rsidR="002370FD" w:rsidRPr="0088517D">
        <w:rPr>
          <w:rFonts w:ascii="Times New Roman" w:hAnsi="Times New Roman" w:cs="Times New Roman"/>
        </w:rPr>
        <w:t xml:space="preserve"> </w:t>
      </w:r>
      <w:r w:rsidRPr="0088517D">
        <w:rPr>
          <w:rFonts w:ascii="Times New Roman" w:hAnsi="Times New Roman" w:cs="Times New Roman"/>
        </w:rPr>
        <w:t xml:space="preserve">roenzab@sum.edu.pl </w:t>
      </w:r>
    </w:p>
    <w:p w14:paraId="10446BBB" w14:textId="12EE0675" w:rsidR="00F221E9" w:rsidRPr="0088517D" w:rsidRDefault="00F221E9" w:rsidP="00D4582D">
      <w:pPr>
        <w:jc w:val="both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b.</w:t>
      </w:r>
      <w:r w:rsidRPr="0088517D">
        <w:rPr>
          <w:rFonts w:ascii="Times New Roman" w:hAnsi="Times New Roman" w:cs="Times New Roman"/>
        </w:rPr>
        <w:tab/>
        <w:t xml:space="preserve"> kontakt z Kierownikiem ćwiczeń p. dr n. med. Zuzanna Jackows</w:t>
      </w:r>
      <w:r w:rsidR="002370FD" w:rsidRPr="0088517D">
        <w:rPr>
          <w:rFonts w:ascii="Times New Roman" w:hAnsi="Times New Roman" w:cs="Times New Roman"/>
        </w:rPr>
        <w:t>ka</w:t>
      </w:r>
      <w:r w:rsidRPr="0088517D">
        <w:rPr>
          <w:rFonts w:ascii="Times New Roman" w:hAnsi="Times New Roman" w:cs="Times New Roman"/>
        </w:rPr>
        <w:t>:</w:t>
      </w:r>
      <w:r w:rsidR="006B652D">
        <w:rPr>
          <w:rFonts w:ascii="Times New Roman" w:hAnsi="Times New Roman" w:cs="Times New Roman"/>
        </w:rPr>
        <w:t xml:space="preserve"> </w:t>
      </w:r>
      <w:r w:rsidRPr="0088517D">
        <w:rPr>
          <w:rFonts w:ascii="Times New Roman" w:hAnsi="Times New Roman" w:cs="Times New Roman"/>
        </w:rPr>
        <w:t>adres e-mail:zjackowska@sum.edu.pl</w:t>
      </w:r>
    </w:p>
    <w:p w14:paraId="2BE5A24D" w14:textId="77777777" w:rsidR="00F221E9" w:rsidRPr="0088517D" w:rsidRDefault="00F221E9" w:rsidP="00D4582D">
      <w:pPr>
        <w:jc w:val="both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2.</w:t>
      </w:r>
      <w:r w:rsidRPr="0088517D">
        <w:rPr>
          <w:rFonts w:ascii="Times New Roman" w:hAnsi="Times New Roman" w:cs="Times New Roman"/>
        </w:rPr>
        <w:tab/>
        <w:t xml:space="preserve">Korespondencja elektroniczna z pracownikami i podmiotami SUM powinna odbywać się ze studenckiego konta poczty elektronicznej. </w:t>
      </w:r>
    </w:p>
    <w:p w14:paraId="239034BF" w14:textId="77777777" w:rsidR="00F221E9" w:rsidRPr="0088517D" w:rsidRDefault="00F221E9" w:rsidP="00D4582D">
      <w:pPr>
        <w:jc w:val="both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3.</w:t>
      </w:r>
      <w:r w:rsidRPr="0088517D">
        <w:rPr>
          <w:rFonts w:ascii="Times New Roman" w:hAnsi="Times New Roman" w:cs="Times New Roman"/>
        </w:rPr>
        <w:tab/>
        <w:t>Student jest zobowiązany odczytywać wiadomości kierowane na Jego konto w domenie s…..@365.sum.edu.pl.</w:t>
      </w:r>
    </w:p>
    <w:p w14:paraId="6E4455E1" w14:textId="77777777" w:rsidR="00F221E9" w:rsidRPr="0088517D" w:rsidRDefault="00F221E9" w:rsidP="00F221E9">
      <w:pPr>
        <w:rPr>
          <w:rFonts w:ascii="Times New Roman" w:hAnsi="Times New Roman" w:cs="Times New Roman"/>
        </w:rPr>
      </w:pPr>
    </w:p>
    <w:p w14:paraId="4E9F986A" w14:textId="77777777" w:rsidR="00F221E9" w:rsidRPr="0088517D" w:rsidRDefault="00F221E9" w:rsidP="00F221E9">
      <w:pPr>
        <w:rPr>
          <w:rFonts w:ascii="Times New Roman" w:hAnsi="Times New Roman" w:cs="Times New Roman"/>
        </w:rPr>
      </w:pPr>
    </w:p>
    <w:p w14:paraId="5BA70820" w14:textId="77777777" w:rsidR="00F221E9" w:rsidRPr="0088517D" w:rsidRDefault="00F221E9" w:rsidP="00F221E9">
      <w:pPr>
        <w:jc w:val="center"/>
        <w:rPr>
          <w:rFonts w:ascii="Times New Roman" w:hAnsi="Times New Roman" w:cs="Times New Roman"/>
          <w:b/>
          <w:bCs/>
        </w:rPr>
      </w:pPr>
      <w:r w:rsidRPr="0088517D">
        <w:rPr>
          <w:rFonts w:ascii="Times New Roman" w:hAnsi="Times New Roman" w:cs="Times New Roman"/>
          <w:b/>
          <w:bCs/>
        </w:rPr>
        <w:t>§7</w:t>
      </w:r>
    </w:p>
    <w:p w14:paraId="31EFA9DD" w14:textId="2343E9A9" w:rsidR="00F221E9" w:rsidRPr="0088517D" w:rsidRDefault="00F221E9" w:rsidP="00D4582D">
      <w:pPr>
        <w:jc w:val="both"/>
        <w:rPr>
          <w:rFonts w:ascii="Times New Roman" w:hAnsi="Times New Roman" w:cs="Times New Roman"/>
          <w:b/>
          <w:bCs/>
        </w:rPr>
      </w:pPr>
      <w:r w:rsidRPr="0088517D">
        <w:rPr>
          <w:rFonts w:ascii="Times New Roman" w:hAnsi="Times New Roman" w:cs="Times New Roman"/>
          <w:b/>
          <w:bCs/>
        </w:rPr>
        <w:t>Kwestie sporne i niezawarte w niniejszym regulaminie będą rozstrzygane zgodnie z obowiązującym Regulaminem Studiów w Śląskim Uniwersytecie Medycznym w Katowicach stanowiącym załącznik Nr 1 do Uchwały Nr 37/2024 Senatu SUM z dnia 18 czerwca 2024 r</w:t>
      </w:r>
    </w:p>
    <w:p w14:paraId="52544EE3" w14:textId="77777777" w:rsidR="00F221E9" w:rsidRPr="0088517D" w:rsidRDefault="00F221E9" w:rsidP="00D4582D">
      <w:pPr>
        <w:jc w:val="both"/>
        <w:rPr>
          <w:rFonts w:ascii="Times New Roman" w:hAnsi="Times New Roman" w:cs="Times New Roman"/>
        </w:rPr>
      </w:pPr>
    </w:p>
    <w:p w14:paraId="16AA57F8" w14:textId="77777777" w:rsidR="00F221E9" w:rsidRPr="0088517D" w:rsidRDefault="00F221E9" w:rsidP="00F221E9">
      <w:pPr>
        <w:rPr>
          <w:rFonts w:ascii="Times New Roman" w:hAnsi="Times New Roman" w:cs="Times New Roman"/>
        </w:rPr>
      </w:pPr>
    </w:p>
    <w:p w14:paraId="07633EDF" w14:textId="5FE60713" w:rsidR="00F221E9" w:rsidRPr="0088517D" w:rsidRDefault="00F221E9" w:rsidP="00F221E9">
      <w:pPr>
        <w:jc w:val="center"/>
        <w:rPr>
          <w:rFonts w:ascii="Times New Roman" w:hAnsi="Times New Roman" w:cs="Times New Roman"/>
          <w:b/>
          <w:bCs/>
        </w:rPr>
      </w:pPr>
      <w:r w:rsidRPr="0088517D">
        <w:rPr>
          <w:rFonts w:ascii="Times New Roman" w:hAnsi="Times New Roman" w:cs="Times New Roman"/>
          <w:b/>
          <w:bCs/>
        </w:rPr>
        <w:t>§8</w:t>
      </w:r>
    </w:p>
    <w:p w14:paraId="056FB3C7" w14:textId="77777777" w:rsidR="00F221E9" w:rsidRPr="0088517D" w:rsidRDefault="00F221E9" w:rsidP="00D4582D">
      <w:pPr>
        <w:jc w:val="both"/>
        <w:rPr>
          <w:rFonts w:ascii="Times New Roman" w:hAnsi="Times New Roman" w:cs="Times New Roman"/>
          <w:b/>
          <w:bCs/>
        </w:rPr>
      </w:pPr>
      <w:r w:rsidRPr="0088517D">
        <w:rPr>
          <w:rFonts w:ascii="Times New Roman" w:hAnsi="Times New Roman" w:cs="Times New Roman"/>
          <w:b/>
          <w:bCs/>
        </w:rPr>
        <w:t>W zależności od aktualnej sytuacji epidemicznej i wynikających z niej Zarządzeń Rektora SUM możliwa jest zmiana trybu i formy prowadzenia zajęć, zaliczeń i egzaminów.</w:t>
      </w:r>
    </w:p>
    <w:p w14:paraId="295086B4" w14:textId="77777777" w:rsidR="00F221E9" w:rsidRPr="0088517D" w:rsidRDefault="00F221E9" w:rsidP="00F221E9">
      <w:pPr>
        <w:jc w:val="center"/>
        <w:rPr>
          <w:rFonts w:ascii="Times New Roman" w:hAnsi="Times New Roman" w:cs="Times New Roman"/>
          <w:b/>
          <w:bCs/>
        </w:rPr>
      </w:pPr>
    </w:p>
    <w:p w14:paraId="114C5DB8" w14:textId="77777777" w:rsidR="00F221E9" w:rsidRPr="0088517D" w:rsidRDefault="00F221E9" w:rsidP="00F221E9">
      <w:pPr>
        <w:jc w:val="center"/>
        <w:rPr>
          <w:rFonts w:ascii="Times New Roman" w:hAnsi="Times New Roman" w:cs="Times New Roman"/>
          <w:b/>
          <w:bCs/>
        </w:rPr>
      </w:pPr>
      <w:r w:rsidRPr="0088517D">
        <w:rPr>
          <w:rFonts w:ascii="Times New Roman" w:hAnsi="Times New Roman" w:cs="Times New Roman"/>
          <w:b/>
          <w:bCs/>
        </w:rPr>
        <w:t>§9</w:t>
      </w:r>
    </w:p>
    <w:p w14:paraId="39B40368" w14:textId="77777777" w:rsidR="00F221E9" w:rsidRPr="0088517D" w:rsidRDefault="00F221E9" w:rsidP="00D4582D">
      <w:pPr>
        <w:jc w:val="both"/>
        <w:rPr>
          <w:rFonts w:ascii="Times New Roman" w:hAnsi="Times New Roman" w:cs="Times New Roman"/>
          <w:b/>
          <w:bCs/>
        </w:rPr>
      </w:pPr>
      <w:r w:rsidRPr="0088517D">
        <w:rPr>
          <w:rFonts w:ascii="Times New Roman" w:hAnsi="Times New Roman" w:cs="Times New Roman"/>
          <w:b/>
          <w:bCs/>
        </w:rPr>
        <w:t>Regulamin wchodzi w życie z dniem 01.10.2024 roku.</w:t>
      </w:r>
    </w:p>
    <w:p w14:paraId="0ED9C7F7" w14:textId="573D165E" w:rsidR="00F221E9" w:rsidRDefault="00F221E9" w:rsidP="00F221E9">
      <w:pPr>
        <w:rPr>
          <w:rFonts w:ascii="Times New Roman" w:hAnsi="Times New Roman" w:cs="Times New Roman"/>
        </w:rPr>
      </w:pPr>
    </w:p>
    <w:p w14:paraId="5D900464" w14:textId="79054DE9" w:rsidR="00D4582D" w:rsidRDefault="00D4582D" w:rsidP="00F221E9">
      <w:pPr>
        <w:rPr>
          <w:rFonts w:ascii="Times New Roman" w:hAnsi="Times New Roman" w:cs="Times New Roman"/>
        </w:rPr>
      </w:pPr>
    </w:p>
    <w:p w14:paraId="5B8ADED3" w14:textId="7993362A" w:rsidR="00D4582D" w:rsidRDefault="00D4582D" w:rsidP="00F221E9">
      <w:pPr>
        <w:rPr>
          <w:rFonts w:ascii="Times New Roman" w:hAnsi="Times New Roman" w:cs="Times New Roman"/>
        </w:rPr>
      </w:pPr>
    </w:p>
    <w:p w14:paraId="1F91F095" w14:textId="77777777" w:rsidR="00D4582D" w:rsidRPr="0088517D" w:rsidRDefault="00D4582D" w:rsidP="00F221E9">
      <w:pPr>
        <w:rPr>
          <w:rFonts w:ascii="Times New Roman" w:hAnsi="Times New Roman" w:cs="Times New Roman"/>
        </w:rPr>
      </w:pPr>
    </w:p>
    <w:p w14:paraId="53D90AF9" w14:textId="77777777" w:rsidR="00F221E9" w:rsidRPr="0088517D" w:rsidRDefault="00F221E9" w:rsidP="00F221E9">
      <w:pPr>
        <w:rPr>
          <w:rFonts w:ascii="Times New Roman" w:hAnsi="Times New Roman" w:cs="Times New Roman"/>
        </w:rPr>
      </w:pPr>
    </w:p>
    <w:p w14:paraId="4886CDCB" w14:textId="77777777" w:rsidR="00F221E9" w:rsidRPr="0088517D" w:rsidRDefault="00F221E9" w:rsidP="00F221E9">
      <w:pPr>
        <w:rPr>
          <w:rFonts w:ascii="Times New Roman" w:hAnsi="Times New Roman" w:cs="Times New Roman"/>
        </w:rPr>
      </w:pPr>
    </w:p>
    <w:p w14:paraId="7691CEB1" w14:textId="3CC73967" w:rsidR="00F221E9" w:rsidRDefault="00F221E9" w:rsidP="002370FD">
      <w:pPr>
        <w:jc w:val="center"/>
        <w:rPr>
          <w:rFonts w:ascii="Times New Roman" w:hAnsi="Times New Roman" w:cs="Times New Roman"/>
        </w:rPr>
      </w:pPr>
    </w:p>
    <w:p w14:paraId="41F203E0" w14:textId="7C8B91F2" w:rsidR="00D4582D" w:rsidRDefault="00D4582D" w:rsidP="002370FD">
      <w:pPr>
        <w:jc w:val="center"/>
        <w:rPr>
          <w:rFonts w:ascii="Times New Roman" w:hAnsi="Times New Roman" w:cs="Times New Roman"/>
        </w:rPr>
      </w:pPr>
    </w:p>
    <w:p w14:paraId="116AEE7F" w14:textId="4E4C4219" w:rsidR="00D4582D" w:rsidRDefault="00D4582D" w:rsidP="002370FD">
      <w:pPr>
        <w:jc w:val="center"/>
        <w:rPr>
          <w:rFonts w:ascii="Times New Roman" w:hAnsi="Times New Roman" w:cs="Times New Roman"/>
        </w:rPr>
      </w:pPr>
    </w:p>
    <w:p w14:paraId="5E908941" w14:textId="69EE6A16" w:rsidR="00D4582D" w:rsidRDefault="00D4582D" w:rsidP="002370FD">
      <w:pPr>
        <w:jc w:val="center"/>
        <w:rPr>
          <w:rFonts w:ascii="Times New Roman" w:hAnsi="Times New Roman" w:cs="Times New Roman"/>
        </w:rPr>
      </w:pPr>
    </w:p>
    <w:p w14:paraId="7A68C846" w14:textId="20D8100E" w:rsidR="00D4582D" w:rsidRDefault="00D4582D" w:rsidP="002370FD">
      <w:pPr>
        <w:jc w:val="center"/>
        <w:rPr>
          <w:rFonts w:ascii="Times New Roman" w:hAnsi="Times New Roman" w:cs="Times New Roman"/>
        </w:rPr>
      </w:pPr>
    </w:p>
    <w:p w14:paraId="1BECAED9" w14:textId="61FC726D" w:rsidR="00D4582D" w:rsidRDefault="00D4582D" w:rsidP="002370FD">
      <w:pPr>
        <w:jc w:val="center"/>
        <w:rPr>
          <w:rFonts w:ascii="Times New Roman" w:hAnsi="Times New Roman" w:cs="Times New Roman"/>
        </w:rPr>
      </w:pPr>
    </w:p>
    <w:p w14:paraId="2CBEB742" w14:textId="2B893BE4" w:rsidR="00D4582D" w:rsidRDefault="00D4582D" w:rsidP="002370FD">
      <w:pPr>
        <w:jc w:val="center"/>
        <w:rPr>
          <w:rFonts w:ascii="Times New Roman" w:hAnsi="Times New Roman" w:cs="Times New Roman"/>
        </w:rPr>
      </w:pPr>
    </w:p>
    <w:p w14:paraId="4ACB564C" w14:textId="75BA6B7C" w:rsidR="00D4582D" w:rsidRDefault="00D4582D" w:rsidP="002370FD">
      <w:pPr>
        <w:jc w:val="center"/>
        <w:rPr>
          <w:rFonts w:ascii="Times New Roman" w:hAnsi="Times New Roman" w:cs="Times New Roman"/>
        </w:rPr>
      </w:pPr>
    </w:p>
    <w:p w14:paraId="0BBA7800" w14:textId="0B9A4689" w:rsidR="00D4582D" w:rsidRDefault="00D4582D" w:rsidP="002370FD">
      <w:pPr>
        <w:jc w:val="center"/>
        <w:rPr>
          <w:rFonts w:ascii="Times New Roman" w:hAnsi="Times New Roman" w:cs="Times New Roman"/>
        </w:rPr>
      </w:pPr>
    </w:p>
    <w:p w14:paraId="3890A187" w14:textId="77777777" w:rsidR="00D4582D" w:rsidRPr="0088517D" w:rsidRDefault="00D4582D" w:rsidP="002370FD">
      <w:pPr>
        <w:jc w:val="center"/>
        <w:rPr>
          <w:rFonts w:ascii="Times New Roman" w:hAnsi="Times New Roman" w:cs="Times New Roman"/>
        </w:rPr>
      </w:pPr>
    </w:p>
    <w:p w14:paraId="52B3565C" w14:textId="77777777" w:rsidR="00F221E9" w:rsidRPr="0088517D" w:rsidRDefault="00F221E9" w:rsidP="002370FD">
      <w:pPr>
        <w:jc w:val="center"/>
        <w:rPr>
          <w:rFonts w:ascii="Times New Roman" w:hAnsi="Times New Roman" w:cs="Times New Roman"/>
        </w:rPr>
      </w:pPr>
    </w:p>
    <w:p w14:paraId="4504DD37" w14:textId="77777777" w:rsidR="00F221E9" w:rsidRPr="0088517D" w:rsidRDefault="00F221E9" w:rsidP="002370FD">
      <w:pPr>
        <w:jc w:val="center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.........................................................................................</w:t>
      </w:r>
    </w:p>
    <w:p w14:paraId="66A75FFE" w14:textId="77777777" w:rsidR="00F221E9" w:rsidRPr="0088517D" w:rsidRDefault="00F221E9" w:rsidP="002370FD">
      <w:pPr>
        <w:jc w:val="center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podpis Kierownika Jednostki realizującej przedmiot</w:t>
      </w:r>
    </w:p>
    <w:p w14:paraId="3E1A8B62" w14:textId="77777777" w:rsidR="00F221E9" w:rsidRPr="0088517D" w:rsidRDefault="00F221E9" w:rsidP="002370FD">
      <w:pPr>
        <w:jc w:val="center"/>
        <w:rPr>
          <w:rFonts w:ascii="Times New Roman" w:hAnsi="Times New Roman" w:cs="Times New Roman"/>
        </w:rPr>
      </w:pPr>
    </w:p>
    <w:p w14:paraId="1B620EF6" w14:textId="77777777" w:rsidR="00F221E9" w:rsidRPr="0088517D" w:rsidRDefault="00F221E9" w:rsidP="002370FD">
      <w:pPr>
        <w:jc w:val="center"/>
        <w:rPr>
          <w:rFonts w:ascii="Times New Roman" w:hAnsi="Times New Roman" w:cs="Times New Roman"/>
        </w:rPr>
      </w:pPr>
    </w:p>
    <w:p w14:paraId="1BE4BD79" w14:textId="77777777" w:rsidR="00F221E9" w:rsidRPr="0088517D" w:rsidRDefault="00F221E9" w:rsidP="002370FD">
      <w:pPr>
        <w:jc w:val="center"/>
        <w:rPr>
          <w:rFonts w:ascii="Times New Roman" w:hAnsi="Times New Roman" w:cs="Times New Roman"/>
        </w:rPr>
      </w:pPr>
    </w:p>
    <w:p w14:paraId="31459716" w14:textId="77777777" w:rsidR="00F221E9" w:rsidRPr="0088517D" w:rsidRDefault="00F221E9" w:rsidP="002370FD">
      <w:pPr>
        <w:jc w:val="center"/>
        <w:rPr>
          <w:rFonts w:ascii="Times New Roman" w:hAnsi="Times New Roman" w:cs="Times New Roman"/>
        </w:rPr>
      </w:pPr>
    </w:p>
    <w:p w14:paraId="55C1EF72" w14:textId="77777777" w:rsidR="00F221E9" w:rsidRPr="0088517D" w:rsidRDefault="00F221E9" w:rsidP="002370FD">
      <w:pPr>
        <w:jc w:val="center"/>
        <w:rPr>
          <w:rFonts w:ascii="Times New Roman" w:hAnsi="Times New Roman" w:cs="Times New Roman"/>
        </w:rPr>
      </w:pPr>
    </w:p>
    <w:p w14:paraId="0C0BDB0F" w14:textId="77777777" w:rsidR="00F221E9" w:rsidRPr="0088517D" w:rsidRDefault="00F221E9" w:rsidP="002370FD">
      <w:pPr>
        <w:jc w:val="center"/>
        <w:rPr>
          <w:rFonts w:ascii="Times New Roman" w:hAnsi="Times New Roman" w:cs="Times New Roman"/>
        </w:rPr>
      </w:pPr>
    </w:p>
    <w:p w14:paraId="3DDF7E7B" w14:textId="77777777" w:rsidR="00F221E9" w:rsidRPr="0088517D" w:rsidRDefault="00F221E9" w:rsidP="002370FD">
      <w:pPr>
        <w:jc w:val="center"/>
        <w:rPr>
          <w:rFonts w:ascii="Times New Roman" w:hAnsi="Times New Roman" w:cs="Times New Roman"/>
        </w:rPr>
      </w:pPr>
    </w:p>
    <w:p w14:paraId="4203F8B8" w14:textId="77777777" w:rsidR="00F221E9" w:rsidRPr="0088517D" w:rsidRDefault="00F221E9" w:rsidP="002370FD">
      <w:pPr>
        <w:jc w:val="center"/>
        <w:rPr>
          <w:rFonts w:ascii="Times New Roman" w:hAnsi="Times New Roman" w:cs="Times New Roman"/>
        </w:rPr>
      </w:pPr>
    </w:p>
    <w:p w14:paraId="2D6981FD" w14:textId="77777777" w:rsidR="00F221E9" w:rsidRPr="0088517D" w:rsidRDefault="00F221E9" w:rsidP="002370FD">
      <w:pPr>
        <w:jc w:val="center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..........................................................................................</w:t>
      </w:r>
    </w:p>
    <w:p w14:paraId="43AC83E7" w14:textId="77777777" w:rsidR="00F221E9" w:rsidRPr="0088517D" w:rsidRDefault="00F221E9" w:rsidP="002370FD">
      <w:pPr>
        <w:jc w:val="center"/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podpis Dziekana WNMZ</w:t>
      </w:r>
    </w:p>
    <w:p w14:paraId="4C4D0936" w14:textId="77777777" w:rsidR="00F221E9" w:rsidRPr="0088517D" w:rsidRDefault="00F221E9" w:rsidP="002370FD">
      <w:pPr>
        <w:jc w:val="center"/>
        <w:rPr>
          <w:rFonts w:ascii="Times New Roman" w:hAnsi="Times New Roman" w:cs="Times New Roman"/>
        </w:rPr>
      </w:pPr>
    </w:p>
    <w:p w14:paraId="426743B8" w14:textId="77777777" w:rsidR="00F221E9" w:rsidRPr="0088517D" w:rsidRDefault="00F221E9" w:rsidP="002370FD">
      <w:pPr>
        <w:jc w:val="center"/>
        <w:rPr>
          <w:rFonts w:ascii="Times New Roman" w:hAnsi="Times New Roman" w:cs="Times New Roman"/>
        </w:rPr>
      </w:pPr>
    </w:p>
    <w:p w14:paraId="0E9DC14A" w14:textId="77777777" w:rsidR="00F221E9" w:rsidRPr="0088517D" w:rsidRDefault="00F221E9" w:rsidP="002370FD">
      <w:pPr>
        <w:jc w:val="center"/>
        <w:rPr>
          <w:rFonts w:ascii="Times New Roman" w:hAnsi="Times New Roman" w:cs="Times New Roman"/>
        </w:rPr>
      </w:pPr>
    </w:p>
    <w:p w14:paraId="325F57B4" w14:textId="77777777" w:rsidR="00D81BA6" w:rsidRPr="0088517D" w:rsidRDefault="00D81BA6">
      <w:pPr>
        <w:rPr>
          <w:rFonts w:ascii="Times New Roman" w:hAnsi="Times New Roman" w:cs="Times New Roman"/>
        </w:rPr>
      </w:pPr>
    </w:p>
    <w:sectPr w:rsidR="00D81BA6" w:rsidRPr="0088517D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7E34DC" w14:textId="77777777" w:rsidR="002C5721" w:rsidRDefault="002C5721" w:rsidP="00F221E9">
      <w:pPr>
        <w:spacing w:after="0" w:line="240" w:lineRule="auto"/>
      </w:pPr>
      <w:r>
        <w:separator/>
      </w:r>
    </w:p>
  </w:endnote>
  <w:endnote w:type="continuationSeparator" w:id="0">
    <w:p w14:paraId="630E0581" w14:textId="77777777" w:rsidR="002C5721" w:rsidRDefault="002C5721" w:rsidP="00F221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6EAA8A" w14:textId="77777777" w:rsidR="002C5721" w:rsidRDefault="002C5721" w:rsidP="00F221E9">
      <w:pPr>
        <w:spacing w:after="0" w:line="240" w:lineRule="auto"/>
      </w:pPr>
      <w:r>
        <w:separator/>
      </w:r>
    </w:p>
  </w:footnote>
  <w:footnote w:type="continuationSeparator" w:id="0">
    <w:p w14:paraId="7E6D68FE" w14:textId="77777777" w:rsidR="002C5721" w:rsidRDefault="002C5721" w:rsidP="00F221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25A9F9" w14:textId="48AB941A" w:rsidR="00F221E9" w:rsidRDefault="00F221E9" w:rsidP="00F221E9">
    <w:pPr>
      <w:pStyle w:val="Nagwek"/>
      <w:jc w:val="right"/>
    </w:pPr>
    <w:r>
      <w:rPr>
        <w:noProof/>
        <w:lang w:eastAsia="pl-PL"/>
      </w:rPr>
      <w:drawing>
        <wp:inline distT="0" distB="0" distL="0" distR="0" wp14:anchorId="795D7738" wp14:editId="11B38E04">
          <wp:extent cx="1362752" cy="335280"/>
          <wp:effectExtent l="0" t="0" r="8890" b="762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8220" cy="3538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1E9"/>
    <w:rsid w:val="000758F9"/>
    <w:rsid w:val="00075E0C"/>
    <w:rsid w:val="002370FD"/>
    <w:rsid w:val="002C5721"/>
    <w:rsid w:val="00393A58"/>
    <w:rsid w:val="006244A4"/>
    <w:rsid w:val="006B652D"/>
    <w:rsid w:val="00765457"/>
    <w:rsid w:val="0088517D"/>
    <w:rsid w:val="008C3141"/>
    <w:rsid w:val="00AA3F6C"/>
    <w:rsid w:val="00D413A4"/>
    <w:rsid w:val="00D4582D"/>
    <w:rsid w:val="00D81BA6"/>
    <w:rsid w:val="00E03C38"/>
    <w:rsid w:val="00F221E9"/>
    <w:rsid w:val="00F65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C7F832"/>
  <w15:chartTrackingRefBased/>
  <w15:docId w15:val="{B4F8690D-A9F9-421B-AC01-16137D40A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221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221E9"/>
  </w:style>
  <w:style w:type="paragraph" w:styleId="Stopka">
    <w:name w:val="footer"/>
    <w:basedOn w:val="Normalny"/>
    <w:link w:val="StopkaZnak"/>
    <w:uiPriority w:val="99"/>
    <w:unhideWhenUsed/>
    <w:rsid w:val="00F221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221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6</Pages>
  <Words>1381</Words>
  <Characters>8292</Characters>
  <Application>Microsoft Office Word</Application>
  <DocSecurity>0</DocSecurity>
  <Lines>69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BGmyrek</dc:creator>
  <cp:keywords/>
  <dc:description/>
  <cp:lastModifiedBy>BGmyrek</cp:lastModifiedBy>
  <cp:revision>10</cp:revision>
  <cp:lastPrinted>2025-02-20T12:36:00Z</cp:lastPrinted>
  <dcterms:created xsi:type="dcterms:W3CDTF">2024-10-09T09:18:00Z</dcterms:created>
  <dcterms:modified xsi:type="dcterms:W3CDTF">2025-02-20T12:36:00Z</dcterms:modified>
</cp:coreProperties>
</file>